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734780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1247774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1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25pt,-47pt" to="98.2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A75AEAACo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070E46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Attention</w:t>
                            </w:r>
                          </w:p>
                          <w:p w:rsidR="00846021" w:rsidRDefault="00BB5F6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61460404"/>
                              </w:sdtPr>
                              <w:sdtEndPr/>
                              <w:sdtContent>
                                <w:r w:rsidR="0058061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806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0E46">
                              <w:rPr>
                                <w:sz w:val="20"/>
                                <w:szCs w:val="20"/>
                              </w:rPr>
                              <w:t>Focus on an activity with deliberate concentration despite distractions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070E46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Persistence</w:t>
                            </w:r>
                          </w:p>
                          <w:p w:rsidR="00C45D52" w:rsidRDefault="00BB5F6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571324"/>
                              </w:sdtPr>
                              <w:sdtEndPr/>
                              <w:sdtContent>
                                <w:r w:rsidR="0058061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806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0E46">
                              <w:rPr>
                                <w:sz w:val="20"/>
                                <w:szCs w:val="20"/>
                              </w:rPr>
                              <w:t>Carry out tasks, activities, projects or experiences from beginning to end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BB5F6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51837077"/>
                              </w:sdtPr>
                              <w:sdtEndPr/>
                              <w:sdtContent>
                                <w:r w:rsidR="0058061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806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E46">
                              <w:rPr>
                                <w:sz w:val="20"/>
                                <w:szCs w:val="20"/>
                              </w:rPr>
                              <w:t>Focus on the task at hand even when frustrated or challenged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070E46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Attention</w:t>
                      </w:r>
                    </w:p>
                    <w:p w:rsidR="00846021" w:rsidRDefault="000965EA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161460404"/>
                        </w:sdtPr>
                        <w:sdtEndPr/>
                        <w:sdtContent>
                          <w:r w:rsidR="0058061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806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0E46">
                        <w:rPr>
                          <w:sz w:val="20"/>
                          <w:szCs w:val="20"/>
                        </w:rPr>
                        <w:t>Focus on an activity with deliberate concentration despite distractions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070E46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Persistence</w:t>
                      </w:r>
                    </w:p>
                    <w:p w:rsidR="00C45D52" w:rsidRDefault="000965EA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0571324"/>
                        </w:sdtPr>
                        <w:sdtEndPr/>
                        <w:sdtContent>
                          <w:r w:rsidR="0058061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806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0E46">
                        <w:rPr>
                          <w:sz w:val="20"/>
                          <w:szCs w:val="20"/>
                        </w:rPr>
                        <w:t>Carry out tasks, activities, projects or experiences from beginning to end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0965EA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51837077"/>
                        </w:sdtPr>
                        <w:sdtEndPr/>
                        <w:sdtContent>
                          <w:r w:rsidR="0058061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806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0E46">
                        <w:rPr>
                          <w:sz w:val="20"/>
                          <w:szCs w:val="20"/>
                        </w:rPr>
                        <w:t>Focus on the task at hand even when frustrated or challenged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070E46" w:rsidP="00F9670A">
                            <w:pPr>
                              <w:spacing w:line="240" w:lineRule="auto"/>
                              <w:contextualSpacing/>
                            </w:pPr>
                            <w:r w:rsidRPr="00070E46">
                              <w:rPr>
                                <w:sz w:val="20"/>
                                <w:szCs w:val="20"/>
                              </w:rPr>
                              <w:t>Strand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Engagement &amp; Persistence      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070E46">
                              <w:t>Approaches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070E46" w:rsidP="00F9670A">
                      <w:pPr>
                        <w:spacing w:line="240" w:lineRule="auto"/>
                        <w:contextualSpacing/>
                      </w:pPr>
                      <w:r w:rsidRPr="00070E46">
                        <w:rPr>
                          <w:sz w:val="20"/>
                          <w:szCs w:val="20"/>
                        </w:rPr>
                        <w:t>Strand</w:t>
                      </w:r>
                      <w:r>
                        <w:rPr>
                          <w:sz w:val="20"/>
                          <w:szCs w:val="20"/>
                        </w:rPr>
                        <w:t xml:space="preserve">: Engagement &amp; Persistence      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070E46">
                        <w:t>Approaches to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IN4e6r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Ohio Early Learning and Development Standards: </w:t>
                            </w:r>
                            <w:proofErr w:type="spellStart"/>
                            <w:r>
                              <w:t>Pre Kindergarten</w:t>
                            </w:r>
                            <w:proofErr w:type="spellEnd"/>
                          </w:p>
                          <w:p w:rsidR="00F9670A" w:rsidRDefault="00F9670A">
                            <w:proofErr w:type="gramStart"/>
                            <w:r>
                              <w:t>Lan</w:t>
                            </w:r>
                            <w:proofErr w:type="gramEnd"/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734780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73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64" w:rsidRDefault="00BB5F64" w:rsidP="00734780">
      <w:pPr>
        <w:spacing w:after="0" w:line="240" w:lineRule="auto"/>
      </w:pPr>
      <w:r>
        <w:separator/>
      </w:r>
    </w:p>
  </w:endnote>
  <w:endnote w:type="continuationSeparator" w:id="0">
    <w:p w:rsidR="00BB5F64" w:rsidRDefault="00BB5F64" w:rsidP="0073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B4" w:rsidRDefault="00416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80" w:rsidRPr="00734780" w:rsidRDefault="00C304F2" w:rsidP="00416AB4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6050944</wp:posOffset>
              </wp:positionH>
              <wp:positionV relativeFrom="paragraph">
                <wp:posOffset>-58613</wp:posOffset>
              </wp:positionV>
              <wp:extent cx="739002" cy="365760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002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4F2" w:rsidRDefault="00C304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115" cy="26797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9115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6.45pt;margin-top:-4.6pt;width:58.2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" fillcolor="white [3201]" stroked="f" strokeweight=".5pt">
              <v:textbox>
                <w:txbxContent>
                  <w:p w:rsidR="00C304F2" w:rsidRDefault="00C304F2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115" cy="26797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9115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780" w:rsidRPr="00E23907">
      <w:rPr>
        <w:rFonts w:cs="Arial"/>
        <w:color w:val="2A2A2A"/>
        <w:sz w:val="16"/>
        <w:szCs w:val="16"/>
      </w:rPr>
      <w:t xml:space="preserve">Developed by: Shauna M. Adams, </w:t>
    </w:r>
    <w:proofErr w:type="spellStart"/>
    <w:r w:rsidR="00734780" w:rsidRPr="00E23907">
      <w:rPr>
        <w:rFonts w:cs="Arial"/>
        <w:color w:val="2A2A2A"/>
        <w:sz w:val="16"/>
        <w:szCs w:val="16"/>
      </w:rPr>
      <w:t>Ed.D</w:t>
    </w:r>
    <w:proofErr w:type="spellEnd"/>
    <w:r w:rsidR="00734780" w:rsidRPr="00E23907">
      <w:rPr>
        <w:rFonts w:cs="Arial"/>
        <w:color w:val="2A2A2A"/>
        <w:sz w:val="16"/>
        <w:szCs w:val="16"/>
      </w:rPr>
      <w:t xml:space="preserve">, Joy </w:t>
    </w:r>
    <w:proofErr w:type="spellStart"/>
    <w:r w:rsidR="00734780" w:rsidRPr="00E23907">
      <w:rPr>
        <w:rFonts w:cs="Arial"/>
        <w:color w:val="2A2A2A"/>
        <w:sz w:val="16"/>
        <w:szCs w:val="16"/>
      </w:rPr>
      <w:t>Comingore</w:t>
    </w:r>
    <w:proofErr w:type="gramStart"/>
    <w:r w:rsidR="00734780" w:rsidRPr="00E23907">
      <w:rPr>
        <w:rFonts w:cs="Arial"/>
        <w:color w:val="2A2A2A"/>
        <w:sz w:val="16"/>
        <w:szCs w:val="16"/>
      </w:rPr>
      <w:t>,P</w:t>
    </w:r>
    <w:proofErr w:type="spellEnd"/>
    <w:proofErr w:type="gramEnd"/>
    <w:r w:rsidR="00734780" w:rsidRPr="00E23907">
      <w:rPr>
        <w:rFonts w:cs="Arial"/>
        <w:color w:val="2A2A2A"/>
        <w:sz w:val="16"/>
        <w:szCs w:val="16"/>
      </w:rPr>
      <w:t xml:space="preserve">. D., Ed. D., M. A., </w:t>
    </w:r>
    <w:r w:rsidR="00734780" w:rsidRPr="00E23907">
      <w:rPr>
        <w:rFonts w:cs="Arial"/>
        <w:color w:val="5C5C5C"/>
        <w:sz w:val="16"/>
        <w:szCs w:val="16"/>
      </w:rPr>
      <w:t> </w:t>
    </w:r>
    <w:r w:rsidR="00734780" w:rsidRPr="00E23907">
      <w:rPr>
        <w:rFonts w:cs="Arial"/>
        <w:color w:val="2A2A2A"/>
        <w:sz w:val="16"/>
        <w:szCs w:val="16"/>
      </w:rPr>
      <w:t>Joni L. Baldwin, Ed</w:t>
    </w:r>
    <w:r w:rsidR="00734780">
      <w:rPr>
        <w:rFonts w:cs="Arial"/>
        <w:color w:val="2A2A2A"/>
        <w:sz w:val="16"/>
        <w:szCs w:val="16"/>
      </w:rPr>
      <w:t xml:space="preserve">. D. and Mary Kay Kelly, Ph.D.                              </w:t>
    </w:r>
    <w:r w:rsidR="00734780" w:rsidRPr="00E23907">
      <w:rPr>
        <w:rFonts w:cs="Arial"/>
        <w:color w:val="2A2A2A"/>
        <w:sz w:val="16"/>
        <w:szCs w:val="16"/>
      </w:rPr>
      <w:t>Innovat</w:t>
    </w:r>
    <w:r w:rsidR="00734780">
      <w:rPr>
        <w:rFonts w:cs="Arial"/>
        <w:color w:val="2A2A2A"/>
        <w:sz w:val="16"/>
        <w:szCs w:val="16"/>
      </w:rPr>
      <w:t xml:space="preserve">ive Educational Solutions, </w:t>
    </w:r>
    <w:proofErr w:type="spellStart"/>
    <w:r w:rsidR="00734780">
      <w:rPr>
        <w:rFonts w:cs="Arial"/>
        <w:color w:val="2A2A2A"/>
        <w:sz w:val="16"/>
        <w:szCs w:val="16"/>
      </w:rPr>
      <w:t>LLC.</w:t>
    </w:r>
    <w:r w:rsidR="00734780" w:rsidRPr="00E23907">
      <w:rPr>
        <w:rFonts w:cs="Arial"/>
        <w:color w:val="2A2A2A"/>
        <w:sz w:val="16"/>
        <w:szCs w:val="16"/>
      </w:rPr>
      <w:t>Copyright</w:t>
    </w:r>
    <w:proofErr w:type="spellEnd"/>
    <w:r w:rsidR="00734780" w:rsidRPr="00E23907">
      <w:rPr>
        <w:rFonts w:cs="Arial"/>
        <w:color w:val="2A2A2A"/>
        <w:sz w:val="16"/>
        <w:szCs w:val="16"/>
      </w:rPr>
      <w:t xml:space="preserve"> © 2009 ACCESS Curriculum. All Rights Reserved.</w:t>
    </w:r>
  </w:p>
  <w:p w:rsidR="00734780" w:rsidRDefault="00734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B4" w:rsidRDefault="0041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64" w:rsidRDefault="00BB5F64" w:rsidP="00734780">
      <w:pPr>
        <w:spacing w:after="0" w:line="240" w:lineRule="auto"/>
      </w:pPr>
      <w:r>
        <w:separator/>
      </w:r>
    </w:p>
  </w:footnote>
  <w:footnote w:type="continuationSeparator" w:id="0">
    <w:p w:rsidR="00BB5F64" w:rsidRDefault="00BB5F64" w:rsidP="0073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B4" w:rsidRDefault="00416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80" w:rsidRPr="00734780" w:rsidRDefault="00734780" w:rsidP="00734780">
    <w:pPr>
      <w:pStyle w:val="Header"/>
      <w:jc w:val="right"/>
      <w:rPr>
        <w:sz w:val="30"/>
        <w:szCs w:val="30"/>
      </w:rPr>
    </w:pPr>
    <w:r w:rsidRPr="00734780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>
          <wp:extent cx="222637" cy="1518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03" cy="15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780" w:rsidRDefault="0073478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B4" w:rsidRDefault="00416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070E46"/>
    <w:rsid w:val="000965EA"/>
    <w:rsid w:val="00145FDF"/>
    <w:rsid w:val="001F1E25"/>
    <w:rsid w:val="00211B95"/>
    <w:rsid w:val="002F5BDC"/>
    <w:rsid w:val="00416AB4"/>
    <w:rsid w:val="00497949"/>
    <w:rsid w:val="00497B83"/>
    <w:rsid w:val="0058061D"/>
    <w:rsid w:val="005B70A5"/>
    <w:rsid w:val="00734780"/>
    <w:rsid w:val="00846021"/>
    <w:rsid w:val="008E0DAE"/>
    <w:rsid w:val="00A508B9"/>
    <w:rsid w:val="00A82510"/>
    <w:rsid w:val="00BB5F64"/>
    <w:rsid w:val="00C304F2"/>
    <w:rsid w:val="00C45D52"/>
    <w:rsid w:val="00E36D7D"/>
    <w:rsid w:val="00EC18ED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80"/>
  </w:style>
  <w:style w:type="paragraph" w:styleId="Footer">
    <w:name w:val="footer"/>
    <w:basedOn w:val="Normal"/>
    <w:link w:val="FooterChar"/>
    <w:uiPriority w:val="99"/>
    <w:unhideWhenUsed/>
    <w:rsid w:val="007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80"/>
  </w:style>
  <w:style w:type="paragraph" w:styleId="Footer">
    <w:name w:val="footer"/>
    <w:basedOn w:val="Normal"/>
    <w:link w:val="FooterChar"/>
    <w:uiPriority w:val="99"/>
    <w:unhideWhenUsed/>
    <w:rsid w:val="007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B12C-6C23-4734-8C66-B1E272E7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5</cp:revision>
  <cp:lastPrinted>2013-06-06T12:59:00Z</cp:lastPrinted>
  <dcterms:created xsi:type="dcterms:W3CDTF">2015-10-19T13:48:00Z</dcterms:created>
  <dcterms:modified xsi:type="dcterms:W3CDTF">2015-10-19T14:25:00Z</dcterms:modified>
</cp:coreProperties>
</file>