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15"/>
        <w:tblW w:w="0" w:type="auto"/>
        <w:tblLook w:val="04A0" w:firstRow="1" w:lastRow="0" w:firstColumn="1" w:lastColumn="0" w:noHBand="0" w:noVBand="1"/>
      </w:tblPr>
      <w:tblGrid>
        <w:gridCol w:w="3078"/>
        <w:gridCol w:w="7830"/>
      </w:tblGrid>
      <w:tr w:rsidR="00724762" w:rsidTr="001B3621">
        <w:trPr>
          <w:trHeight w:val="440"/>
        </w:trPr>
        <w:tc>
          <w:tcPr>
            <w:tcW w:w="3078" w:type="dxa"/>
            <w:shd w:val="clear" w:color="auto" w:fill="D9D9D9" w:themeFill="background1" w:themeFillShade="D9"/>
          </w:tcPr>
          <w:p w:rsidR="00DD5A9D" w:rsidRDefault="006F39B9" w:rsidP="00724762">
            <w:pPr>
              <w:rPr>
                <w:b/>
                <w:sz w:val="24"/>
                <w:szCs w:val="24"/>
              </w:rPr>
            </w:pPr>
            <w:r w:rsidRPr="006F39B9">
              <w:rPr>
                <w:b/>
                <w:sz w:val="24"/>
                <w:szCs w:val="24"/>
              </w:rPr>
              <w:t>Strand:  Self</w:t>
            </w:r>
          </w:p>
          <w:p w:rsidR="00724762" w:rsidRPr="006F39B9" w:rsidRDefault="00DD5A9D" w:rsidP="00724762">
            <w:pPr>
              <w:rPr>
                <w:b/>
                <w:sz w:val="24"/>
                <w:szCs w:val="24"/>
              </w:rPr>
            </w:pPr>
            <w:r w:rsidRPr="006F39B9">
              <w:rPr>
                <w:b/>
                <w:sz w:val="24"/>
                <w:szCs w:val="24"/>
              </w:rPr>
              <w:t xml:space="preserve"> Topic:</w:t>
            </w:r>
          </w:p>
        </w:tc>
        <w:tc>
          <w:tcPr>
            <w:tcW w:w="7830" w:type="dxa"/>
            <w:shd w:val="clear" w:color="auto" w:fill="D9D9D9" w:themeFill="background1" w:themeFillShade="D9"/>
          </w:tcPr>
          <w:p w:rsidR="00DD5A9D" w:rsidRDefault="00DD5A9D" w:rsidP="006F3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Ohio Early Learning and Developmental Standards Birth – 36 Months</w:t>
            </w:r>
          </w:p>
          <w:p w:rsidR="00DD5A9D" w:rsidRPr="006F39B9" w:rsidRDefault="00724762" w:rsidP="006F39B9">
            <w:pPr>
              <w:rPr>
                <w:b/>
                <w:sz w:val="24"/>
                <w:szCs w:val="24"/>
              </w:rPr>
            </w:pPr>
            <w:r w:rsidRPr="006F39B9">
              <w:rPr>
                <w:b/>
                <w:sz w:val="24"/>
                <w:szCs w:val="24"/>
              </w:rPr>
              <w:t>Social and Emotional Development</w:t>
            </w:r>
          </w:p>
        </w:tc>
      </w:tr>
      <w:tr w:rsidR="00724762" w:rsidTr="001B3621">
        <w:trPr>
          <w:trHeight w:val="13265"/>
        </w:trPr>
        <w:tc>
          <w:tcPr>
            <w:tcW w:w="3078" w:type="dxa"/>
          </w:tcPr>
          <w:p w:rsidR="001B3621" w:rsidRDefault="001B3621" w:rsidP="00724762">
            <w:pPr>
              <w:rPr>
                <w:rFonts w:ascii="Times New Roman" w:eastAsia="DotumChe" w:hAnsi="Times New Roman" w:cs="Times New Roman"/>
                <w:b/>
                <w:i/>
              </w:rPr>
            </w:pPr>
          </w:p>
          <w:p w:rsidR="00724762" w:rsidRPr="00AA4B7C" w:rsidRDefault="00724762" w:rsidP="007247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4B7C"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  <w:t xml:space="preserve">Awareness and </w:t>
            </w:r>
            <w:r w:rsidRPr="00AA4B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Expression of Emotion:</w:t>
            </w:r>
          </w:p>
          <w:p w:rsidR="00724762" w:rsidRPr="00AA4B7C" w:rsidRDefault="00724762" w:rsidP="00724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7C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AA4B7C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AA4B7C">
              <w:rPr>
                <w:rFonts w:ascii="Times New Roman" w:hAnsi="Times New Roman" w:cs="Times New Roman"/>
                <w:sz w:val="20"/>
                <w:szCs w:val="20"/>
              </w:rPr>
              <w:t>The child will express feelings through facial expressions, gestures and sounds.</w:t>
            </w:r>
          </w:p>
          <w:p w:rsidR="00724762" w:rsidRPr="00AA4B7C" w:rsidRDefault="00724762" w:rsidP="00724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762" w:rsidRPr="00AA4B7C" w:rsidRDefault="00724762" w:rsidP="009B0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7C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="006F39B9" w:rsidRPr="00AA4B7C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="009B0AEC" w:rsidRPr="00AA4B7C">
              <w:rPr>
                <w:rFonts w:ascii="Times New Roman" w:eastAsia="DotumChe" w:hAnsi="Times New Roman" w:cs="Times New Roman"/>
                <w:sz w:val="20"/>
                <w:szCs w:val="20"/>
              </w:rPr>
              <w:t>The child will recognize his or her own feelings.</w:t>
            </w:r>
          </w:p>
          <w:p w:rsidR="009B0AEC" w:rsidRPr="00AA4B7C" w:rsidRDefault="009B0AEC" w:rsidP="009B0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762" w:rsidRPr="00AA4B7C" w:rsidRDefault="00724762" w:rsidP="00724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Self-Concept:</w:t>
            </w:r>
          </w:p>
          <w:p w:rsidR="00724762" w:rsidRPr="00AA4B7C" w:rsidRDefault="009B0AEC" w:rsidP="00724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7C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="006F39B9" w:rsidRPr="00AA4B7C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="00724762" w:rsidRPr="00AA4B7C">
              <w:rPr>
                <w:rFonts w:ascii="Times New Roman" w:hAnsi="Times New Roman" w:cs="Times New Roman"/>
                <w:sz w:val="20"/>
                <w:szCs w:val="20"/>
              </w:rPr>
              <w:t>The child will recognize herself or himself as a person with an identity, wants, needs, interests, likes and dislikes.</w:t>
            </w:r>
          </w:p>
          <w:p w:rsidR="009B0AEC" w:rsidRPr="00AA4B7C" w:rsidRDefault="009B0AEC" w:rsidP="00724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AEC" w:rsidRPr="00AA4B7C" w:rsidRDefault="009B0AEC" w:rsidP="00724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7C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="006F39B9" w:rsidRPr="00AA4B7C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AA4B7C">
              <w:rPr>
                <w:rFonts w:ascii="Times New Roman" w:eastAsia="DotumChe" w:hAnsi="Times New Roman" w:cs="Times New Roman"/>
                <w:sz w:val="20"/>
                <w:szCs w:val="20"/>
              </w:rPr>
              <w:t>The child will show awareness of belonging to one or more groups.</w:t>
            </w:r>
          </w:p>
          <w:p w:rsidR="00724762" w:rsidRPr="00AA4B7C" w:rsidRDefault="00724762" w:rsidP="00724762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</w:p>
          <w:p w:rsidR="00724762" w:rsidRPr="00AA4B7C" w:rsidRDefault="009B0AEC" w:rsidP="00724762">
            <w:pPr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</w:pPr>
            <w:r w:rsidRPr="00AA4B7C"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  <w:t>Self-</w:t>
            </w:r>
            <w:r w:rsidR="00724762" w:rsidRPr="00AA4B7C"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  <w:t>Comforting:</w:t>
            </w:r>
          </w:p>
          <w:p w:rsidR="00724762" w:rsidRPr="00AA4B7C" w:rsidRDefault="009B0AEC" w:rsidP="00724762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AA4B7C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AA4B7C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="00724762" w:rsidRPr="00AA4B7C">
              <w:rPr>
                <w:rFonts w:ascii="Times New Roman" w:eastAsia="DotumChe" w:hAnsi="Times New Roman" w:cs="Times New Roman"/>
                <w:sz w:val="20"/>
                <w:szCs w:val="20"/>
              </w:rPr>
              <w:t>The child will manage his or her internal states and feelings, as well as stimulation from the outside world.</w:t>
            </w:r>
          </w:p>
          <w:p w:rsidR="00724762" w:rsidRPr="00AA4B7C" w:rsidRDefault="00724762" w:rsidP="00724762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</w:p>
          <w:p w:rsidR="00724762" w:rsidRPr="00AA4B7C" w:rsidRDefault="009B0AEC" w:rsidP="00724762">
            <w:pPr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</w:pPr>
            <w:r w:rsidRPr="00AA4B7C"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  <w:t>Self-Regulation:</w:t>
            </w:r>
          </w:p>
          <w:p w:rsidR="00724762" w:rsidRPr="00AA4B7C" w:rsidRDefault="009B0AEC" w:rsidP="00724762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AA4B7C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AA4B7C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AA4B7C">
              <w:rPr>
                <w:rFonts w:ascii="Times New Roman" w:eastAsia="DotumChe" w:hAnsi="Times New Roman" w:cs="Times New Roman"/>
                <w:sz w:val="20"/>
                <w:szCs w:val="20"/>
              </w:rPr>
              <w:t>The child will express and act on impulses.</w:t>
            </w:r>
          </w:p>
          <w:p w:rsidR="00724762" w:rsidRPr="00AA4B7C" w:rsidRDefault="00724762" w:rsidP="00724762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</w:p>
          <w:p w:rsidR="00724762" w:rsidRPr="00AA4B7C" w:rsidRDefault="009B0AEC" w:rsidP="00724762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AA4B7C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AA4B7C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AA4B7C">
              <w:rPr>
                <w:rFonts w:ascii="Times New Roman" w:eastAsia="DotumChe" w:hAnsi="Times New Roman" w:cs="Times New Roman"/>
                <w:sz w:val="20"/>
                <w:szCs w:val="20"/>
              </w:rPr>
              <w:t>The child will responds positively to limits and choices offered by adults to help guide behavior.</w:t>
            </w:r>
          </w:p>
          <w:p w:rsidR="009B0AEC" w:rsidRPr="00AA4B7C" w:rsidRDefault="009B0AEC" w:rsidP="00724762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</w:p>
          <w:p w:rsidR="009B0AEC" w:rsidRPr="00AA4B7C" w:rsidRDefault="006F39B9" w:rsidP="00724762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AA4B7C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AA4B7C">
              <w:rPr>
                <w:rFonts w:ascii="Times New Roman" w:eastAsia="DotumChe" w:hAnsi="Times New Roman" w:cs="Times New Roman"/>
                <w:b/>
                <w:sz w:val="20"/>
                <w:szCs w:val="20"/>
              </w:rPr>
              <w:t xml:space="preserve"> </w:t>
            </w:r>
            <w:r w:rsidRPr="00AA4B7C">
              <w:rPr>
                <w:rFonts w:ascii="Times New Roman" w:eastAsia="DotumChe" w:hAnsi="Times New Roman" w:cs="Times New Roman"/>
                <w:sz w:val="20"/>
                <w:szCs w:val="20"/>
              </w:rPr>
              <w:t>The</w:t>
            </w:r>
            <w:r w:rsidR="009B0AEC" w:rsidRPr="00AA4B7C">
              <w:rPr>
                <w:rFonts w:ascii="Times New Roman" w:eastAsia="DotumChe" w:hAnsi="Times New Roman" w:cs="Times New Roman"/>
                <w:sz w:val="20"/>
                <w:szCs w:val="20"/>
              </w:rPr>
              <w:t xml:space="preserve"> child will manage actions and emotional expressions with adult support. </w:t>
            </w:r>
          </w:p>
          <w:p w:rsidR="006F39B9" w:rsidRPr="00AA4B7C" w:rsidRDefault="006F39B9" w:rsidP="00724762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</w:p>
          <w:p w:rsidR="006F39B9" w:rsidRPr="00AA4B7C" w:rsidRDefault="006F39B9" w:rsidP="006F39B9">
            <w:pPr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</w:pPr>
            <w:r w:rsidRPr="00AA4B7C"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  <w:t>Sense of Competence:</w:t>
            </w:r>
          </w:p>
          <w:p w:rsidR="006F39B9" w:rsidRPr="00AA4B7C" w:rsidRDefault="006F39B9" w:rsidP="006F39B9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AA4B7C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AA4B7C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AA4B7C">
              <w:rPr>
                <w:rFonts w:ascii="Times New Roman" w:eastAsia="DotumChe" w:hAnsi="Times New Roman" w:cs="Times New Roman"/>
                <w:sz w:val="20"/>
                <w:szCs w:val="20"/>
              </w:rPr>
              <w:t>The child will act in ways to make things happen.</w:t>
            </w:r>
          </w:p>
          <w:p w:rsidR="006F39B9" w:rsidRPr="00AA4B7C" w:rsidRDefault="006F39B9" w:rsidP="00724762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</w:p>
          <w:p w:rsidR="006F39B9" w:rsidRPr="006F39B9" w:rsidRDefault="006F39B9" w:rsidP="00724762">
            <w:pPr>
              <w:rPr>
                <w:rFonts w:ascii="Times New Roman" w:eastAsia="DotumChe" w:hAnsi="Times New Roman" w:cs="Times New Roman"/>
                <w:sz w:val="16"/>
                <w:szCs w:val="16"/>
              </w:rPr>
            </w:pPr>
            <w:r w:rsidRPr="00AA4B7C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AA4B7C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AA4B7C">
              <w:rPr>
                <w:rFonts w:ascii="Times New Roman" w:eastAsia="DotumChe" w:hAnsi="Times New Roman" w:cs="Times New Roman"/>
                <w:sz w:val="20"/>
                <w:szCs w:val="20"/>
              </w:rPr>
              <w:t>The child will recognize and show satisfaction in his or her ability to do things.</w:t>
            </w:r>
          </w:p>
        </w:tc>
        <w:tc>
          <w:tcPr>
            <w:tcW w:w="7830" w:type="dxa"/>
          </w:tcPr>
          <w:p w:rsidR="00724762" w:rsidRDefault="00724762" w:rsidP="00724762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Evidence:</w:t>
            </w:r>
          </w:p>
          <w:p w:rsidR="00724762" w:rsidRDefault="00724762" w:rsidP="00724762">
            <w:pPr>
              <w:rPr>
                <w:b/>
                <w:sz w:val="24"/>
                <w:szCs w:val="24"/>
              </w:rPr>
            </w:pPr>
          </w:p>
          <w:p w:rsidR="00724762" w:rsidRDefault="00724762" w:rsidP="00724762">
            <w:pPr>
              <w:rPr>
                <w:b/>
                <w:sz w:val="24"/>
                <w:szCs w:val="24"/>
              </w:rPr>
            </w:pPr>
          </w:p>
          <w:p w:rsidR="00724762" w:rsidRDefault="00724762" w:rsidP="00724762">
            <w:pPr>
              <w:rPr>
                <w:b/>
                <w:sz w:val="24"/>
                <w:szCs w:val="24"/>
              </w:rPr>
            </w:pPr>
          </w:p>
          <w:p w:rsidR="00724762" w:rsidRDefault="00724762" w:rsidP="00724762">
            <w:pPr>
              <w:rPr>
                <w:b/>
                <w:sz w:val="24"/>
                <w:szCs w:val="24"/>
              </w:rPr>
            </w:pPr>
          </w:p>
          <w:p w:rsidR="00724762" w:rsidRDefault="00724762" w:rsidP="00724762">
            <w:pPr>
              <w:rPr>
                <w:b/>
                <w:sz w:val="24"/>
                <w:szCs w:val="24"/>
              </w:rPr>
            </w:pPr>
          </w:p>
          <w:p w:rsidR="00724762" w:rsidRDefault="00724762" w:rsidP="00724762">
            <w:pPr>
              <w:rPr>
                <w:b/>
                <w:sz w:val="24"/>
                <w:szCs w:val="24"/>
              </w:rPr>
            </w:pPr>
          </w:p>
          <w:p w:rsidR="00724762" w:rsidRDefault="00724762" w:rsidP="0072476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24762" w:rsidRDefault="00724762" w:rsidP="00724762">
            <w:pPr>
              <w:rPr>
                <w:b/>
                <w:sz w:val="24"/>
                <w:szCs w:val="24"/>
              </w:rPr>
            </w:pPr>
          </w:p>
          <w:p w:rsidR="00724762" w:rsidRDefault="00724762" w:rsidP="00724762">
            <w:pPr>
              <w:rPr>
                <w:b/>
                <w:sz w:val="24"/>
                <w:szCs w:val="24"/>
              </w:rPr>
            </w:pPr>
          </w:p>
          <w:p w:rsidR="00724762" w:rsidRDefault="00724762" w:rsidP="00724762">
            <w:pPr>
              <w:rPr>
                <w:b/>
                <w:sz w:val="24"/>
                <w:szCs w:val="24"/>
              </w:rPr>
            </w:pPr>
          </w:p>
          <w:p w:rsidR="00724762" w:rsidRDefault="00724762" w:rsidP="00724762">
            <w:pPr>
              <w:rPr>
                <w:b/>
                <w:sz w:val="24"/>
                <w:szCs w:val="24"/>
              </w:rPr>
            </w:pPr>
          </w:p>
          <w:p w:rsidR="00724762" w:rsidRDefault="00724762" w:rsidP="00724762">
            <w:pPr>
              <w:rPr>
                <w:b/>
                <w:sz w:val="24"/>
                <w:szCs w:val="24"/>
              </w:rPr>
            </w:pPr>
          </w:p>
          <w:p w:rsidR="00724762" w:rsidRDefault="00724762" w:rsidP="00724762">
            <w:pPr>
              <w:rPr>
                <w:b/>
                <w:sz w:val="24"/>
                <w:szCs w:val="24"/>
              </w:rPr>
            </w:pPr>
          </w:p>
          <w:p w:rsidR="00724762" w:rsidRDefault="00724762" w:rsidP="00724762">
            <w:pPr>
              <w:rPr>
                <w:b/>
                <w:sz w:val="24"/>
                <w:szCs w:val="24"/>
              </w:rPr>
            </w:pPr>
          </w:p>
          <w:p w:rsidR="00724762" w:rsidRDefault="00724762" w:rsidP="00724762">
            <w:pPr>
              <w:rPr>
                <w:b/>
                <w:sz w:val="24"/>
                <w:szCs w:val="24"/>
              </w:rPr>
            </w:pPr>
          </w:p>
          <w:p w:rsidR="00724762" w:rsidRDefault="00724762" w:rsidP="00724762">
            <w:pPr>
              <w:rPr>
                <w:b/>
                <w:sz w:val="24"/>
                <w:szCs w:val="24"/>
              </w:rPr>
            </w:pPr>
          </w:p>
          <w:p w:rsidR="00724762" w:rsidRDefault="00724762" w:rsidP="00724762">
            <w:pPr>
              <w:rPr>
                <w:b/>
                <w:sz w:val="24"/>
                <w:szCs w:val="24"/>
              </w:rPr>
            </w:pPr>
          </w:p>
          <w:p w:rsidR="00724762" w:rsidRDefault="00724762" w:rsidP="00724762">
            <w:pPr>
              <w:rPr>
                <w:b/>
                <w:sz w:val="24"/>
                <w:szCs w:val="24"/>
              </w:rPr>
            </w:pPr>
          </w:p>
          <w:p w:rsidR="00724762" w:rsidRDefault="00724762" w:rsidP="00724762">
            <w:pPr>
              <w:rPr>
                <w:b/>
                <w:sz w:val="24"/>
                <w:szCs w:val="24"/>
              </w:rPr>
            </w:pPr>
          </w:p>
          <w:p w:rsidR="00724762" w:rsidRDefault="00724762" w:rsidP="00724762">
            <w:pPr>
              <w:rPr>
                <w:b/>
                <w:sz w:val="24"/>
                <w:szCs w:val="24"/>
              </w:rPr>
            </w:pPr>
          </w:p>
          <w:p w:rsidR="00724762" w:rsidRDefault="00724762" w:rsidP="00724762">
            <w:pPr>
              <w:rPr>
                <w:b/>
                <w:sz w:val="24"/>
                <w:szCs w:val="24"/>
              </w:rPr>
            </w:pPr>
          </w:p>
          <w:p w:rsidR="00724762" w:rsidRDefault="00724762" w:rsidP="00724762">
            <w:pPr>
              <w:rPr>
                <w:b/>
                <w:sz w:val="24"/>
                <w:szCs w:val="24"/>
              </w:rPr>
            </w:pPr>
          </w:p>
          <w:p w:rsidR="00724762" w:rsidRDefault="00724762" w:rsidP="00724762">
            <w:pPr>
              <w:rPr>
                <w:b/>
                <w:sz w:val="24"/>
                <w:szCs w:val="24"/>
              </w:rPr>
            </w:pPr>
          </w:p>
          <w:p w:rsidR="00724762" w:rsidRDefault="00724762" w:rsidP="00724762">
            <w:pPr>
              <w:rPr>
                <w:b/>
                <w:sz w:val="24"/>
                <w:szCs w:val="24"/>
              </w:rPr>
            </w:pPr>
          </w:p>
          <w:p w:rsidR="006F39B9" w:rsidRDefault="006F39B9" w:rsidP="00724762">
            <w:pPr>
              <w:rPr>
                <w:b/>
                <w:sz w:val="24"/>
                <w:szCs w:val="24"/>
              </w:rPr>
            </w:pPr>
          </w:p>
          <w:p w:rsidR="006F39B9" w:rsidRDefault="006F39B9" w:rsidP="00724762">
            <w:pPr>
              <w:rPr>
                <w:b/>
                <w:sz w:val="24"/>
                <w:szCs w:val="24"/>
              </w:rPr>
            </w:pPr>
          </w:p>
          <w:p w:rsidR="006F39B9" w:rsidRDefault="006F39B9" w:rsidP="00724762">
            <w:pPr>
              <w:rPr>
                <w:b/>
                <w:sz w:val="24"/>
                <w:szCs w:val="24"/>
              </w:rPr>
            </w:pPr>
          </w:p>
          <w:p w:rsidR="006F39B9" w:rsidRDefault="006F39B9" w:rsidP="00724762">
            <w:pPr>
              <w:rPr>
                <w:b/>
                <w:sz w:val="24"/>
                <w:szCs w:val="24"/>
              </w:rPr>
            </w:pPr>
          </w:p>
          <w:p w:rsidR="006F39B9" w:rsidRDefault="006F39B9" w:rsidP="00724762">
            <w:pPr>
              <w:rPr>
                <w:b/>
                <w:sz w:val="24"/>
                <w:szCs w:val="24"/>
              </w:rPr>
            </w:pPr>
          </w:p>
          <w:p w:rsidR="001B3621" w:rsidRDefault="001B3621" w:rsidP="00724762">
            <w:pPr>
              <w:rPr>
                <w:b/>
                <w:sz w:val="24"/>
                <w:szCs w:val="24"/>
              </w:rPr>
            </w:pPr>
          </w:p>
          <w:p w:rsidR="001B3621" w:rsidRDefault="001B3621" w:rsidP="00724762">
            <w:pPr>
              <w:rPr>
                <w:b/>
                <w:sz w:val="24"/>
                <w:szCs w:val="24"/>
              </w:rPr>
            </w:pPr>
          </w:p>
          <w:p w:rsidR="001B3621" w:rsidRDefault="001B3621" w:rsidP="00724762">
            <w:pPr>
              <w:rPr>
                <w:b/>
                <w:sz w:val="24"/>
                <w:szCs w:val="24"/>
              </w:rPr>
            </w:pPr>
          </w:p>
          <w:p w:rsidR="00724762" w:rsidRDefault="00724762" w:rsidP="00724762">
            <w:pPr>
              <w:rPr>
                <w:b/>
                <w:sz w:val="24"/>
                <w:szCs w:val="24"/>
              </w:rPr>
            </w:pPr>
          </w:p>
          <w:p w:rsidR="00724762" w:rsidRPr="00911130" w:rsidRDefault="000F067F" w:rsidP="00724762">
            <w:pPr>
              <w:rPr>
                <w:b/>
                <w:sz w:val="28"/>
                <w:szCs w:val="28"/>
              </w:rPr>
            </w:pPr>
            <w:r>
              <w:rPr>
                <w:rFonts w:ascii="DotumChe" w:eastAsia="DotumChe" w:hAnsi="DotumChe" w:cs="Times New Roman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5.85pt;margin-top:28.75pt;width:367.5pt;height:113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">
                  <v:textbox style="mso-next-textbox:#Text Box 2">
                    <w:txbxContent>
                      <w:p w:rsidR="00724762" w:rsidRDefault="00724762" w:rsidP="00724762"/>
                    </w:txbxContent>
                  </v:textbox>
                </v:shape>
              </w:pict>
            </w:r>
            <w:r w:rsidR="00724762" w:rsidRPr="00911130">
              <w:rPr>
                <w:b/>
                <w:sz w:val="28"/>
                <w:szCs w:val="28"/>
              </w:rPr>
              <w:t>Anecdotal:</w:t>
            </w:r>
          </w:p>
        </w:tc>
      </w:tr>
      <w:tr w:rsidR="006F39B9" w:rsidTr="001B3621">
        <w:trPr>
          <w:trHeight w:val="440"/>
        </w:trPr>
        <w:tc>
          <w:tcPr>
            <w:tcW w:w="3078" w:type="dxa"/>
            <w:shd w:val="clear" w:color="auto" w:fill="D9D9D9" w:themeFill="background1" w:themeFillShade="D9"/>
          </w:tcPr>
          <w:p w:rsidR="006F39B9" w:rsidRPr="005909FA" w:rsidRDefault="006F39B9" w:rsidP="00372C81">
            <w:pPr>
              <w:rPr>
                <w:sz w:val="24"/>
                <w:szCs w:val="24"/>
              </w:rPr>
            </w:pPr>
            <w:r w:rsidRPr="005909FA">
              <w:rPr>
                <w:sz w:val="24"/>
                <w:szCs w:val="24"/>
              </w:rPr>
              <w:lastRenderedPageBreak/>
              <w:t>Strand:  Relationships</w:t>
            </w:r>
          </w:p>
          <w:p w:rsidR="006F39B9" w:rsidRPr="005909FA" w:rsidRDefault="006F39B9" w:rsidP="00372C81">
            <w:pPr>
              <w:rPr>
                <w:sz w:val="24"/>
                <w:szCs w:val="24"/>
              </w:rPr>
            </w:pPr>
            <w:r w:rsidRPr="005909FA">
              <w:rPr>
                <w:sz w:val="24"/>
                <w:szCs w:val="24"/>
              </w:rPr>
              <w:t>Topic:</w:t>
            </w:r>
          </w:p>
        </w:tc>
        <w:tc>
          <w:tcPr>
            <w:tcW w:w="7830" w:type="dxa"/>
            <w:shd w:val="clear" w:color="auto" w:fill="D9D9D9" w:themeFill="background1" w:themeFillShade="D9"/>
          </w:tcPr>
          <w:p w:rsidR="006F39B9" w:rsidRDefault="006F39B9" w:rsidP="00372C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Ohio Early Learning and Developmental Standards </w:t>
            </w:r>
            <w:r w:rsidR="00DD5A9D">
              <w:rPr>
                <w:b/>
                <w:sz w:val="24"/>
                <w:szCs w:val="24"/>
              </w:rPr>
              <w:t>Birth – 36 months</w:t>
            </w:r>
          </w:p>
          <w:p w:rsidR="006F39B9" w:rsidRPr="006F39B9" w:rsidRDefault="006F39B9" w:rsidP="006F39B9">
            <w:pPr>
              <w:rPr>
                <w:b/>
                <w:sz w:val="24"/>
                <w:szCs w:val="24"/>
              </w:rPr>
            </w:pPr>
            <w:r w:rsidRPr="006F39B9">
              <w:rPr>
                <w:b/>
                <w:sz w:val="24"/>
                <w:szCs w:val="24"/>
              </w:rPr>
              <w:t>Social and Emotional Development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6F39B9" w:rsidRPr="00AA4B7C" w:rsidTr="001B3621">
        <w:trPr>
          <w:trHeight w:val="12977"/>
        </w:trPr>
        <w:tc>
          <w:tcPr>
            <w:tcW w:w="3078" w:type="dxa"/>
          </w:tcPr>
          <w:p w:rsidR="001B3621" w:rsidRPr="00AA4B7C" w:rsidRDefault="001B3621" w:rsidP="006F39B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F39B9" w:rsidRPr="00AA4B7C" w:rsidRDefault="006F39B9" w:rsidP="006F39B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4B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Attachment:</w:t>
            </w:r>
          </w:p>
          <w:p w:rsidR="006F39B9" w:rsidRPr="00AA4B7C" w:rsidRDefault="006F39B9" w:rsidP="006F3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7C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AA4B7C">
              <w:rPr>
                <w:rFonts w:ascii="Times New Roman" w:hAnsi="Times New Roman" w:cs="Times New Roman"/>
                <w:sz w:val="20"/>
                <w:szCs w:val="20"/>
              </w:rPr>
              <w:t xml:space="preserve">The child will </w:t>
            </w:r>
            <w:r w:rsidR="00DD5A9D" w:rsidRPr="00AA4B7C">
              <w:rPr>
                <w:rFonts w:ascii="Times New Roman" w:hAnsi="Times New Roman" w:cs="Times New Roman"/>
                <w:sz w:val="20"/>
                <w:szCs w:val="20"/>
              </w:rPr>
              <w:t>seek close proximity to familiar nurturing adults for security and support.</w:t>
            </w:r>
          </w:p>
          <w:p w:rsidR="00AB2566" w:rsidRPr="00AA4B7C" w:rsidRDefault="00AB2566" w:rsidP="006F3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B9" w:rsidRPr="00AA4B7C" w:rsidRDefault="006F39B9" w:rsidP="0037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7C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="00DD5A9D" w:rsidRPr="00AA4B7C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="00DD5A9D" w:rsidRPr="00AA4B7C">
              <w:rPr>
                <w:rFonts w:ascii="Times New Roman" w:eastAsia="DotumChe" w:hAnsi="Times New Roman" w:cs="Times New Roman"/>
                <w:sz w:val="20"/>
                <w:szCs w:val="20"/>
              </w:rPr>
              <w:t>The child will explore environment while in the presents of nurturing and familiar adults</w:t>
            </w:r>
            <w:r w:rsidRPr="00AA4B7C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</w:p>
          <w:p w:rsidR="006F39B9" w:rsidRPr="00AA4B7C" w:rsidRDefault="006F39B9" w:rsidP="00372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B9" w:rsidRPr="00AA4B7C" w:rsidRDefault="006F39B9" w:rsidP="00372C81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AA4B7C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AA4B7C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="00DD5A9D" w:rsidRPr="00AA4B7C">
              <w:rPr>
                <w:rFonts w:ascii="Times New Roman" w:eastAsia="DotumChe" w:hAnsi="Times New Roman" w:cs="Times New Roman"/>
                <w:sz w:val="20"/>
                <w:szCs w:val="20"/>
              </w:rPr>
              <w:t>The child will initiate play with and/or imitate familiar adults.</w:t>
            </w:r>
          </w:p>
          <w:p w:rsidR="006F39B9" w:rsidRPr="00AA4B7C" w:rsidRDefault="006F39B9" w:rsidP="00372C81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</w:p>
          <w:p w:rsidR="006F39B9" w:rsidRPr="00AA4B7C" w:rsidRDefault="00DD5A9D" w:rsidP="00372C81">
            <w:pPr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</w:pPr>
            <w:r w:rsidRPr="00AA4B7C"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  <w:t>Interaction with Adults:</w:t>
            </w:r>
          </w:p>
          <w:p w:rsidR="006F39B9" w:rsidRPr="00AA4B7C" w:rsidRDefault="006F39B9" w:rsidP="00372C81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AA4B7C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AA4B7C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AA4B7C">
              <w:rPr>
                <w:rFonts w:ascii="Times New Roman" w:eastAsia="DotumChe" w:hAnsi="Times New Roman" w:cs="Times New Roman"/>
                <w:sz w:val="20"/>
                <w:szCs w:val="20"/>
              </w:rPr>
              <w:t xml:space="preserve">The child will </w:t>
            </w:r>
            <w:r w:rsidR="009B48C9" w:rsidRPr="00AA4B7C">
              <w:rPr>
                <w:rFonts w:ascii="Times New Roman" w:eastAsia="DotumChe" w:hAnsi="Times New Roman" w:cs="Times New Roman"/>
                <w:sz w:val="20"/>
                <w:szCs w:val="20"/>
              </w:rPr>
              <w:t>initiate and engage in reciprocal interactions with adults.</w:t>
            </w:r>
          </w:p>
          <w:p w:rsidR="009B48C9" w:rsidRPr="00AA4B7C" w:rsidRDefault="009B48C9" w:rsidP="00372C81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</w:p>
          <w:p w:rsidR="009B48C9" w:rsidRPr="00AA4B7C" w:rsidRDefault="009B48C9" w:rsidP="00372C81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AA4B7C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AA4B7C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AA4B7C">
              <w:rPr>
                <w:rFonts w:ascii="Times New Roman" w:eastAsia="DotumChe" w:hAnsi="Times New Roman" w:cs="Times New Roman"/>
                <w:sz w:val="20"/>
                <w:szCs w:val="20"/>
              </w:rPr>
              <w:t>The child will seek assistance from familiar adults</w:t>
            </w:r>
          </w:p>
          <w:p w:rsidR="009B48C9" w:rsidRPr="00AA4B7C" w:rsidRDefault="009B48C9" w:rsidP="00372C81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</w:p>
          <w:p w:rsidR="006F39B9" w:rsidRPr="00AA4B7C" w:rsidRDefault="009B48C9" w:rsidP="00372C81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AA4B7C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AA4B7C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AA4B7C">
              <w:rPr>
                <w:rFonts w:ascii="Times New Roman" w:eastAsia="DotumChe" w:hAnsi="Times New Roman" w:cs="Times New Roman"/>
                <w:sz w:val="20"/>
                <w:szCs w:val="20"/>
              </w:rPr>
              <w:t>The child will begin to show interest in unfamiliar adults (16+ months).</w:t>
            </w:r>
          </w:p>
          <w:p w:rsidR="009B48C9" w:rsidRPr="00AA4B7C" w:rsidRDefault="009B48C9" w:rsidP="00372C81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</w:p>
          <w:p w:rsidR="006F39B9" w:rsidRPr="00AA4B7C" w:rsidRDefault="009B48C9" w:rsidP="00372C81">
            <w:pPr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</w:pPr>
            <w:r w:rsidRPr="00AA4B7C"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  <w:t xml:space="preserve">Peer Interactions and Relationships </w:t>
            </w:r>
            <w:r w:rsidR="006F39B9" w:rsidRPr="00AA4B7C"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6F39B9" w:rsidRPr="00AA4B7C" w:rsidRDefault="006F39B9" w:rsidP="00372C81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AA4B7C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AA4B7C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AA4B7C">
              <w:rPr>
                <w:rFonts w:ascii="Times New Roman" w:eastAsia="DotumChe" w:hAnsi="Times New Roman" w:cs="Times New Roman"/>
                <w:sz w:val="20"/>
                <w:szCs w:val="20"/>
              </w:rPr>
              <w:t>The child w</w:t>
            </w:r>
            <w:r w:rsidR="00AB2566" w:rsidRPr="00AA4B7C">
              <w:rPr>
                <w:rFonts w:ascii="Times New Roman" w:eastAsia="DotumChe" w:hAnsi="Times New Roman" w:cs="Times New Roman"/>
                <w:sz w:val="20"/>
                <w:szCs w:val="20"/>
              </w:rPr>
              <w:t>ill</w:t>
            </w:r>
            <w:r w:rsidR="009B48C9" w:rsidRPr="00AA4B7C">
              <w:rPr>
                <w:rFonts w:ascii="Times New Roman" w:eastAsia="DotumChe" w:hAnsi="Times New Roman" w:cs="Times New Roman"/>
                <w:sz w:val="20"/>
                <w:szCs w:val="20"/>
              </w:rPr>
              <w:t xml:space="preserve"> elicit social interactions with peers</w:t>
            </w:r>
          </w:p>
          <w:p w:rsidR="006F39B9" w:rsidRPr="00AA4B7C" w:rsidRDefault="006F39B9" w:rsidP="00372C81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</w:p>
          <w:p w:rsidR="006F39B9" w:rsidRPr="00AA4B7C" w:rsidRDefault="006F39B9" w:rsidP="00372C81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AA4B7C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AA4B7C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="009B48C9" w:rsidRPr="00AA4B7C">
              <w:rPr>
                <w:rFonts w:ascii="Times New Roman" w:eastAsia="DotumChe" w:hAnsi="Times New Roman" w:cs="Times New Roman"/>
                <w:sz w:val="20"/>
                <w:szCs w:val="20"/>
              </w:rPr>
              <w:t>The child will participate in back and forth interactions with peers.</w:t>
            </w:r>
          </w:p>
          <w:p w:rsidR="006F39B9" w:rsidRPr="00AA4B7C" w:rsidRDefault="006F39B9" w:rsidP="00372C81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</w:p>
          <w:p w:rsidR="006F39B9" w:rsidRPr="00AA4B7C" w:rsidRDefault="006F39B9" w:rsidP="00372C81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AA4B7C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AA4B7C">
              <w:rPr>
                <w:rFonts w:ascii="Times New Roman" w:eastAsia="DotumChe" w:hAnsi="Times New Roman" w:cs="Times New Roman"/>
                <w:b/>
                <w:sz w:val="20"/>
                <w:szCs w:val="20"/>
              </w:rPr>
              <w:t xml:space="preserve"> </w:t>
            </w:r>
            <w:r w:rsidRPr="00AA4B7C">
              <w:rPr>
                <w:rFonts w:ascii="Times New Roman" w:eastAsia="DotumChe" w:hAnsi="Times New Roman" w:cs="Times New Roman"/>
                <w:sz w:val="20"/>
                <w:szCs w:val="20"/>
              </w:rPr>
              <w:t>The child wi</w:t>
            </w:r>
            <w:r w:rsidR="009B48C9" w:rsidRPr="00AA4B7C">
              <w:rPr>
                <w:rFonts w:ascii="Times New Roman" w:eastAsia="DotumChe" w:hAnsi="Times New Roman" w:cs="Times New Roman"/>
                <w:sz w:val="20"/>
                <w:szCs w:val="20"/>
              </w:rPr>
              <w:t>ll engage in associative play with peers.</w:t>
            </w:r>
          </w:p>
          <w:p w:rsidR="009B48C9" w:rsidRPr="00AA4B7C" w:rsidRDefault="009B48C9" w:rsidP="00372C81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</w:p>
          <w:p w:rsidR="009B48C9" w:rsidRPr="00AA4B7C" w:rsidRDefault="009B48C9" w:rsidP="00372C81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AA4B7C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AA4B7C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AA4B7C">
              <w:rPr>
                <w:rFonts w:ascii="Times New Roman" w:eastAsia="DotumChe" w:hAnsi="Times New Roman" w:cs="Times New Roman"/>
                <w:sz w:val="20"/>
                <w:szCs w:val="20"/>
              </w:rPr>
              <w:t xml:space="preserve">The child will demonstrate socially competent behavior with peers </w:t>
            </w:r>
            <w:r w:rsidR="00AB2566" w:rsidRPr="00AA4B7C">
              <w:rPr>
                <w:rFonts w:ascii="Times New Roman" w:eastAsia="DotumChe" w:hAnsi="Times New Roman" w:cs="Times New Roman"/>
                <w:sz w:val="20"/>
                <w:szCs w:val="20"/>
              </w:rPr>
              <w:t xml:space="preserve">with adult </w:t>
            </w:r>
            <w:r w:rsidRPr="00AA4B7C">
              <w:rPr>
                <w:rFonts w:ascii="Times New Roman" w:eastAsia="DotumChe" w:hAnsi="Times New Roman" w:cs="Times New Roman"/>
                <w:sz w:val="20"/>
                <w:szCs w:val="20"/>
              </w:rPr>
              <w:t xml:space="preserve">support. </w:t>
            </w:r>
          </w:p>
          <w:p w:rsidR="006F39B9" w:rsidRPr="00AA4B7C" w:rsidRDefault="006F39B9" w:rsidP="00372C81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</w:p>
          <w:p w:rsidR="006F39B9" w:rsidRPr="00AA4B7C" w:rsidRDefault="009B48C9" w:rsidP="00372C81">
            <w:pPr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</w:pPr>
            <w:r w:rsidRPr="00AA4B7C"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  <w:t>Empathy</w:t>
            </w:r>
            <w:r w:rsidR="006F39B9" w:rsidRPr="00AA4B7C"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6F39B9" w:rsidRPr="00AA4B7C" w:rsidRDefault="006F39B9" w:rsidP="00372C81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AA4B7C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AA4B7C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AA4B7C">
              <w:rPr>
                <w:rFonts w:ascii="Times New Roman" w:eastAsia="DotumChe" w:hAnsi="Times New Roman" w:cs="Times New Roman"/>
                <w:sz w:val="20"/>
                <w:szCs w:val="20"/>
              </w:rPr>
              <w:t xml:space="preserve">The child will </w:t>
            </w:r>
            <w:r w:rsidR="009B48C9" w:rsidRPr="00AA4B7C">
              <w:rPr>
                <w:rFonts w:ascii="Times New Roman" w:eastAsia="DotumChe" w:hAnsi="Times New Roman" w:cs="Times New Roman"/>
                <w:sz w:val="20"/>
                <w:szCs w:val="20"/>
              </w:rPr>
              <w:t>react to emotions of others.</w:t>
            </w:r>
          </w:p>
          <w:p w:rsidR="009B48C9" w:rsidRPr="00AA4B7C" w:rsidRDefault="009B48C9" w:rsidP="00372C81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</w:p>
          <w:p w:rsidR="009B48C9" w:rsidRPr="00AA4B7C" w:rsidRDefault="009B48C9" w:rsidP="001B3621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AA4B7C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AA4B7C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AA4B7C">
              <w:rPr>
                <w:rFonts w:ascii="Times New Roman" w:eastAsia="DotumChe" w:hAnsi="Times New Roman" w:cs="Times New Roman"/>
                <w:sz w:val="20"/>
                <w:szCs w:val="20"/>
              </w:rPr>
              <w:t xml:space="preserve">The child will demonstrate awareness of the emotions of others and begin to respond in caring ways to another’s distress. </w:t>
            </w:r>
          </w:p>
        </w:tc>
        <w:tc>
          <w:tcPr>
            <w:tcW w:w="7830" w:type="dxa"/>
          </w:tcPr>
          <w:p w:rsidR="006F39B9" w:rsidRPr="00AA4B7C" w:rsidRDefault="006F39B9" w:rsidP="00372C81">
            <w:pPr>
              <w:rPr>
                <w:b/>
                <w:sz w:val="28"/>
                <w:szCs w:val="28"/>
              </w:rPr>
            </w:pPr>
            <w:r w:rsidRPr="00AA4B7C">
              <w:rPr>
                <w:b/>
                <w:sz w:val="28"/>
                <w:szCs w:val="28"/>
              </w:rPr>
              <w:t>Evidence:</w:t>
            </w:r>
          </w:p>
          <w:p w:rsidR="006F39B9" w:rsidRPr="00AA4B7C" w:rsidRDefault="006F39B9" w:rsidP="00372C81">
            <w:pPr>
              <w:rPr>
                <w:b/>
                <w:sz w:val="20"/>
                <w:szCs w:val="20"/>
              </w:rPr>
            </w:pPr>
          </w:p>
          <w:p w:rsidR="006F39B9" w:rsidRPr="00AA4B7C" w:rsidRDefault="006F39B9" w:rsidP="00372C81">
            <w:pPr>
              <w:rPr>
                <w:b/>
                <w:sz w:val="20"/>
                <w:szCs w:val="20"/>
              </w:rPr>
            </w:pPr>
          </w:p>
          <w:p w:rsidR="006F39B9" w:rsidRPr="00AA4B7C" w:rsidRDefault="006F39B9" w:rsidP="00372C81">
            <w:pPr>
              <w:rPr>
                <w:b/>
                <w:sz w:val="20"/>
                <w:szCs w:val="20"/>
              </w:rPr>
            </w:pPr>
          </w:p>
          <w:p w:rsidR="006F39B9" w:rsidRPr="00AA4B7C" w:rsidRDefault="006F39B9" w:rsidP="00372C81">
            <w:pPr>
              <w:rPr>
                <w:b/>
                <w:sz w:val="20"/>
                <w:szCs w:val="20"/>
              </w:rPr>
            </w:pPr>
          </w:p>
          <w:p w:rsidR="006F39B9" w:rsidRPr="00AA4B7C" w:rsidRDefault="006F39B9" w:rsidP="00372C81">
            <w:pPr>
              <w:rPr>
                <w:b/>
                <w:sz w:val="20"/>
                <w:szCs w:val="20"/>
              </w:rPr>
            </w:pPr>
          </w:p>
          <w:p w:rsidR="006F39B9" w:rsidRPr="00AA4B7C" w:rsidRDefault="006F39B9" w:rsidP="00372C81">
            <w:pPr>
              <w:rPr>
                <w:b/>
                <w:sz w:val="20"/>
                <w:szCs w:val="20"/>
              </w:rPr>
            </w:pPr>
          </w:p>
          <w:p w:rsidR="006F39B9" w:rsidRPr="00AA4B7C" w:rsidRDefault="006F39B9" w:rsidP="00372C81">
            <w:pPr>
              <w:rPr>
                <w:b/>
                <w:sz w:val="20"/>
                <w:szCs w:val="20"/>
              </w:rPr>
            </w:pPr>
          </w:p>
          <w:p w:rsidR="006F39B9" w:rsidRPr="00AA4B7C" w:rsidRDefault="006F39B9" w:rsidP="00372C81">
            <w:pPr>
              <w:rPr>
                <w:b/>
                <w:sz w:val="20"/>
                <w:szCs w:val="20"/>
              </w:rPr>
            </w:pPr>
          </w:p>
          <w:p w:rsidR="006F39B9" w:rsidRPr="00AA4B7C" w:rsidRDefault="006F39B9" w:rsidP="00372C81">
            <w:pPr>
              <w:rPr>
                <w:b/>
                <w:sz w:val="20"/>
                <w:szCs w:val="20"/>
              </w:rPr>
            </w:pPr>
          </w:p>
          <w:p w:rsidR="006F39B9" w:rsidRPr="00AA4B7C" w:rsidRDefault="006F39B9" w:rsidP="00372C81">
            <w:pPr>
              <w:rPr>
                <w:b/>
                <w:sz w:val="20"/>
                <w:szCs w:val="20"/>
              </w:rPr>
            </w:pPr>
          </w:p>
          <w:p w:rsidR="006F39B9" w:rsidRPr="00AA4B7C" w:rsidRDefault="006F39B9" w:rsidP="00372C81">
            <w:pPr>
              <w:rPr>
                <w:b/>
                <w:sz w:val="20"/>
                <w:szCs w:val="20"/>
              </w:rPr>
            </w:pPr>
          </w:p>
          <w:p w:rsidR="006F39B9" w:rsidRPr="00AA4B7C" w:rsidRDefault="006F39B9" w:rsidP="00372C81">
            <w:pPr>
              <w:rPr>
                <w:b/>
                <w:sz w:val="20"/>
                <w:szCs w:val="20"/>
              </w:rPr>
            </w:pPr>
          </w:p>
          <w:p w:rsidR="006F39B9" w:rsidRPr="00AA4B7C" w:rsidRDefault="006F39B9" w:rsidP="00372C81">
            <w:pPr>
              <w:rPr>
                <w:b/>
                <w:sz w:val="20"/>
                <w:szCs w:val="20"/>
              </w:rPr>
            </w:pPr>
          </w:p>
          <w:p w:rsidR="006F39B9" w:rsidRPr="00AA4B7C" w:rsidRDefault="006F39B9" w:rsidP="00372C81">
            <w:pPr>
              <w:rPr>
                <w:b/>
                <w:sz w:val="20"/>
                <w:szCs w:val="20"/>
              </w:rPr>
            </w:pPr>
          </w:p>
          <w:p w:rsidR="006F39B9" w:rsidRPr="00AA4B7C" w:rsidRDefault="006F39B9" w:rsidP="00372C81">
            <w:pPr>
              <w:rPr>
                <w:b/>
                <w:sz w:val="20"/>
                <w:szCs w:val="20"/>
              </w:rPr>
            </w:pPr>
          </w:p>
          <w:p w:rsidR="006F39B9" w:rsidRPr="00AA4B7C" w:rsidRDefault="006F39B9" w:rsidP="00372C81">
            <w:pPr>
              <w:rPr>
                <w:b/>
                <w:sz w:val="20"/>
                <w:szCs w:val="20"/>
              </w:rPr>
            </w:pPr>
          </w:p>
          <w:p w:rsidR="006F39B9" w:rsidRPr="00AA4B7C" w:rsidRDefault="006F39B9" w:rsidP="00372C81">
            <w:pPr>
              <w:rPr>
                <w:b/>
                <w:sz w:val="20"/>
                <w:szCs w:val="20"/>
              </w:rPr>
            </w:pPr>
          </w:p>
          <w:p w:rsidR="006F39B9" w:rsidRPr="00AA4B7C" w:rsidRDefault="006F39B9" w:rsidP="00372C81">
            <w:pPr>
              <w:rPr>
                <w:b/>
                <w:sz w:val="20"/>
                <w:szCs w:val="20"/>
              </w:rPr>
            </w:pPr>
          </w:p>
          <w:p w:rsidR="006F39B9" w:rsidRPr="00AA4B7C" w:rsidRDefault="006F39B9" w:rsidP="00372C81">
            <w:pPr>
              <w:rPr>
                <w:b/>
                <w:sz w:val="20"/>
                <w:szCs w:val="20"/>
              </w:rPr>
            </w:pPr>
          </w:p>
          <w:p w:rsidR="006F39B9" w:rsidRPr="00AA4B7C" w:rsidRDefault="006F39B9" w:rsidP="00372C81">
            <w:pPr>
              <w:rPr>
                <w:b/>
                <w:sz w:val="20"/>
                <w:szCs w:val="20"/>
              </w:rPr>
            </w:pPr>
          </w:p>
          <w:p w:rsidR="006F39B9" w:rsidRPr="00AA4B7C" w:rsidRDefault="006F39B9" w:rsidP="00372C81">
            <w:pPr>
              <w:rPr>
                <w:b/>
                <w:sz w:val="20"/>
                <w:szCs w:val="20"/>
              </w:rPr>
            </w:pPr>
          </w:p>
          <w:p w:rsidR="006F39B9" w:rsidRPr="00AA4B7C" w:rsidRDefault="006F39B9" w:rsidP="00372C81">
            <w:pPr>
              <w:rPr>
                <w:b/>
                <w:sz w:val="20"/>
                <w:szCs w:val="20"/>
              </w:rPr>
            </w:pPr>
          </w:p>
          <w:p w:rsidR="006F39B9" w:rsidRPr="00AA4B7C" w:rsidRDefault="006F39B9" w:rsidP="00372C81">
            <w:pPr>
              <w:rPr>
                <w:b/>
                <w:sz w:val="20"/>
                <w:szCs w:val="20"/>
              </w:rPr>
            </w:pPr>
          </w:p>
          <w:p w:rsidR="006F39B9" w:rsidRPr="00AA4B7C" w:rsidRDefault="006F39B9" w:rsidP="00372C81">
            <w:pPr>
              <w:rPr>
                <w:b/>
                <w:sz w:val="20"/>
                <w:szCs w:val="20"/>
              </w:rPr>
            </w:pPr>
          </w:p>
          <w:p w:rsidR="006F39B9" w:rsidRPr="00AA4B7C" w:rsidRDefault="006F39B9" w:rsidP="00372C81">
            <w:pPr>
              <w:rPr>
                <w:b/>
                <w:sz w:val="20"/>
                <w:szCs w:val="20"/>
              </w:rPr>
            </w:pPr>
          </w:p>
          <w:p w:rsidR="006F39B9" w:rsidRPr="00AA4B7C" w:rsidRDefault="006F39B9" w:rsidP="00372C81">
            <w:pPr>
              <w:rPr>
                <w:b/>
                <w:sz w:val="20"/>
                <w:szCs w:val="20"/>
              </w:rPr>
            </w:pPr>
          </w:p>
          <w:p w:rsidR="006F39B9" w:rsidRPr="00AA4B7C" w:rsidRDefault="006F39B9" w:rsidP="00372C81">
            <w:pPr>
              <w:rPr>
                <w:b/>
                <w:sz w:val="20"/>
                <w:szCs w:val="20"/>
              </w:rPr>
            </w:pPr>
          </w:p>
          <w:p w:rsidR="009B48C9" w:rsidRPr="00AA4B7C" w:rsidRDefault="009B48C9" w:rsidP="00372C81">
            <w:pPr>
              <w:rPr>
                <w:b/>
                <w:sz w:val="20"/>
                <w:szCs w:val="20"/>
              </w:rPr>
            </w:pPr>
          </w:p>
          <w:p w:rsidR="009B48C9" w:rsidRPr="00AA4B7C" w:rsidRDefault="009B48C9" w:rsidP="00372C81">
            <w:pPr>
              <w:rPr>
                <w:b/>
                <w:sz w:val="20"/>
                <w:szCs w:val="20"/>
              </w:rPr>
            </w:pPr>
          </w:p>
          <w:p w:rsidR="009B48C9" w:rsidRPr="00AA4B7C" w:rsidRDefault="009B48C9" w:rsidP="00372C81">
            <w:pPr>
              <w:rPr>
                <w:b/>
                <w:sz w:val="20"/>
                <w:szCs w:val="20"/>
              </w:rPr>
            </w:pPr>
          </w:p>
          <w:p w:rsidR="006F39B9" w:rsidRPr="00AA4B7C" w:rsidRDefault="006F39B9" w:rsidP="00372C81">
            <w:pPr>
              <w:rPr>
                <w:b/>
                <w:sz w:val="20"/>
                <w:szCs w:val="20"/>
              </w:rPr>
            </w:pPr>
          </w:p>
          <w:p w:rsidR="006F39B9" w:rsidRPr="00AA4B7C" w:rsidRDefault="006F39B9" w:rsidP="00372C81">
            <w:pPr>
              <w:rPr>
                <w:b/>
                <w:sz w:val="20"/>
                <w:szCs w:val="20"/>
              </w:rPr>
            </w:pPr>
          </w:p>
          <w:p w:rsidR="006F39B9" w:rsidRPr="00AA4B7C" w:rsidRDefault="006F39B9" w:rsidP="00372C81">
            <w:pPr>
              <w:rPr>
                <w:b/>
                <w:sz w:val="20"/>
                <w:szCs w:val="20"/>
              </w:rPr>
            </w:pPr>
          </w:p>
          <w:p w:rsidR="006F39B9" w:rsidRPr="00AA4B7C" w:rsidRDefault="000F067F" w:rsidP="00372C81">
            <w:pPr>
              <w:rPr>
                <w:b/>
                <w:sz w:val="28"/>
                <w:szCs w:val="28"/>
              </w:rPr>
            </w:pPr>
            <w:r w:rsidRPr="00AA4B7C">
              <w:rPr>
                <w:rFonts w:ascii="DotumChe" w:eastAsia="DotumChe" w:hAnsi="DotumChe" w:cs="Times New Roman"/>
                <w:b/>
                <w:noProof/>
                <w:sz w:val="28"/>
                <w:szCs w:val="28"/>
              </w:rPr>
              <w:pict>
                <v:shape id="_x0000_s1028" type="#_x0000_t202" style="position:absolute;margin-left:.4pt;margin-top:28.75pt;width:374.45pt;height:113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">
                  <v:textbox style="mso-next-textbox:#_x0000_s1028">
                    <w:txbxContent>
                      <w:p w:rsidR="006F39B9" w:rsidRDefault="006F39B9" w:rsidP="006F39B9"/>
                    </w:txbxContent>
                  </v:textbox>
                </v:shape>
              </w:pict>
            </w:r>
            <w:r w:rsidR="006F39B9" w:rsidRPr="00AA4B7C">
              <w:rPr>
                <w:b/>
                <w:sz w:val="28"/>
                <w:szCs w:val="28"/>
              </w:rPr>
              <w:t>Anecdotal:</w:t>
            </w:r>
          </w:p>
        </w:tc>
      </w:tr>
    </w:tbl>
    <w:p w:rsidR="00875094" w:rsidRPr="00AA4B7C" w:rsidRDefault="00875094">
      <w:pPr>
        <w:rPr>
          <w:sz w:val="20"/>
          <w:szCs w:val="20"/>
        </w:rPr>
      </w:pPr>
    </w:p>
    <w:sectPr w:rsidR="00875094" w:rsidRPr="00AA4B7C" w:rsidSect="009B0AEC">
      <w:headerReference w:type="default" r:id="rId7"/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67F" w:rsidRDefault="000F067F" w:rsidP="00724762">
      <w:pPr>
        <w:spacing w:after="0" w:line="240" w:lineRule="auto"/>
      </w:pPr>
      <w:r>
        <w:separator/>
      </w:r>
    </w:p>
  </w:endnote>
  <w:endnote w:type="continuationSeparator" w:id="0">
    <w:p w:rsidR="000F067F" w:rsidRDefault="000F067F" w:rsidP="0072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67F" w:rsidRDefault="000F067F" w:rsidP="00724762">
      <w:pPr>
        <w:spacing w:after="0" w:line="240" w:lineRule="auto"/>
      </w:pPr>
      <w:r>
        <w:separator/>
      </w:r>
    </w:p>
  </w:footnote>
  <w:footnote w:type="continuationSeparator" w:id="0">
    <w:p w:rsidR="000F067F" w:rsidRDefault="000F067F" w:rsidP="0072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762" w:rsidRDefault="007247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762"/>
    <w:rsid w:val="000F067F"/>
    <w:rsid w:val="001B3621"/>
    <w:rsid w:val="005909FA"/>
    <w:rsid w:val="005C0998"/>
    <w:rsid w:val="005F7319"/>
    <w:rsid w:val="006F39B9"/>
    <w:rsid w:val="00724762"/>
    <w:rsid w:val="00875094"/>
    <w:rsid w:val="00971237"/>
    <w:rsid w:val="009B0AEC"/>
    <w:rsid w:val="009B48C9"/>
    <w:rsid w:val="00AA4B7C"/>
    <w:rsid w:val="00AB2566"/>
    <w:rsid w:val="00AD22C0"/>
    <w:rsid w:val="00D15A82"/>
    <w:rsid w:val="00D826B9"/>
    <w:rsid w:val="00DD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4507A4B2-60AD-4F75-8A1A-E4606451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7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76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24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62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724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76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6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766C-CAE3-4E98-82DA-1A54E8BB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comingjl</dc:creator>
  <cp:lastModifiedBy>Faculty/Staff</cp:lastModifiedBy>
  <cp:revision>2</cp:revision>
  <cp:lastPrinted>2013-06-05T20:25:00Z</cp:lastPrinted>
  <dcterms:created xsi:type="dcterms:W3CDTF">2019-03-14T18:58:00Z</dcterms:created>
  <dcterms:modified xsi:type="dcterms:W3CDTF">2019-03-14T18:58:00Z</dcterms:modified>
</cp:coreProperties>
</file>